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7 Tips to Protect Focus When Your Goals Compete for Attention</w:t>
      </w:r>
    </w:p>
    <w:p>
      <w:pPr>
        <w:spacing w:after="200"/>
      </w:pPr>
      <w:r>
        <w:t xml:space="preserve">You want to build a business, get in shape, learn a new skill, and be present for your family. All at the same time. The problem? Your goals are fighting each other for your limited attention. While you're working on one, another screams for focus. This internal competition destroys progress on everything. Let's talk about how to protect your focus when multiple goals want your attention right now.</w:t>
      </w:r>
    </w:p>
    <w:p>
      <w:pPr>
        <w:pStyle w:val="Heading2"/>
      </w:pPr>
      <w:r>
        <w:t xml:space="preserve">The Multi-Goal Attention War</w:t>
      </w:r>
    </w:p>
    <w:p>
      <w:pPr>
        <w:pStyle w:val="Heading3"/>
      </w:pPr>
      <w:r>
        <w:t xml:space="preserve">Why Everything Suffers</w:t>
      </w:r>
    </w:p>
    <w:p>
      <w:pPr>
        <w:spacing w:after="200"/>
      </w:pPr>
      <w:r>
        <w:t xml:space="preserve">When goals compete, nothing wins. You spend your workout thinking about work. You spend work time feeling guilty about family. You spend family time anxious about your side business. This constant mental ping-pong means you're never fully present anywhere. The result? Mediocre progress on everything and excellence at nothing.</w:t>
      </w:r>
    </w:p>
    <w:p>
      <w:pPr>
        <w:pStyle w:val="Heading2"/>
      </w:pPr>
      <w:r>
        <w:t xml:space="preserve">Tip 1: Assign Each Goal a Sacred Time Window</w:t>
      </w:r>
    </w:p>
    <w:p>
      <w:pPr>
        <w:pStyle w:val="Heading3"/>
      </w:pPr>
      <w:r>
        <w:t xml:space="preserve">Time Ownership Creates Mental Peace</w:t>
      </w:r>
    </w:p>
    <w:p>
      <w:pPr>
        <w:spacing w:after="200"/>
      </w:pPr>
      <w:r>
        <w:t xml:space="preserve">Give each goal its own time slot where it's the only priority. Business gets 6 to 8 AM. Fitness owns 12 to 1 PM. Family has 6 to 9 PM. During each window, that goal gets your complete attention. The other goals wait their turn. This eliminates competition because there's a clear schedule everyone obeys.</w:t>
      </w:r>
    </w:p>
    <w:p>
      <w:pPr>
        <w:pStyle w:val="Heading4"/>
      </w:pPr>
      <w:r>
        <w:t xml:space="preserve">The Permission to Focus</w:t>
      </w:r>
    </w:p>
    <w:p>
      <w:pPr>
        <w:spacing w:after="200"/>
      </w:pPr>
      <w:r>
        <w:t xml:space="preserve">Knowing your business goal has its designated time later lets you fully engage with your workout now. You're not abandoning it. You're honoring its scheduled slot. This mental permission to focus single-mindedly is powerful.</w:t>
      </w:r>
    </w:p>
    <w:p>
      <w:pPr>
        <w:pStyle w:val="Heading2"/>
      </w:pPr>
      <w:r>
        <w:t xml:space="preserve">Tip 2: Use Physical Transitions Between Goals</w:t>
      </w:r>
    </w:p>
    <w:p>
      <w:pPr>
        <w:pStyle w:val="Heading3"/>
      </w:pPr>
      <w:r>
        <w:t xml:space="preserve">The Context Switch Ritual</w:t>
      </w:r>
    </w:p>
    <w:p>
      <w:pPr>
        <w:spacing w:after="200"/>
      </w:pPr>
      <w:r>
        <w:t xml:space="preserve">Create a physical action that signals a goal transition. Close your laptop and take three deep breaths before family time. Change clothes between work and workout. Walk around the block before starting your side project. These rituals tell your brain it's time to shift focus completely.</w:t>
      </w:r>
    </w:p>
    <w:p>
      <w:pPr>
        <w:pStyle w:val="Heading2"/>
      </w:pPr>
      <w:r>
        <w:t xml:space="preserve">Tip 3: Implement the One Thing Rule</w:t>
      </w:r>
    </w:p>
    <w:p>
      <w:pPr>
        <w:pStyle w:val="Heading3"/>
      </w:pPr>
      <w:r>
        <w:t xml:space="preserve">Daily Priority Hierarchy</w:t>
      </w:r>
    </w:p>
    <w:p>
      <w:pPr>
        <w:spacing w:after="200"/>
      </w:pPr>
      <w:r>
        <w:t xml:space="preserve">Each morning, identify the one goal that gets priority today. Not the only goal you'll work on, but the one that cannot fail today. This creates a hierarchy that prevents decision paralysis when goals compete. If your workout is today's one thing, and a work crisis emerges, the workout still happens even if you have to move other things.</w:t>
      </w:r>
    </w:p>
    <w:p>
      <w:pPr>
        <w:pStyle w:val="Heading4"/>
      </w:pPr>
      <w:r>
        <w:t xml:space="preserve">Rotating Priority Days</w:t>
      </w:r>
    </w:p>
    <w:p>
      <w:pPr>
        <w:spacing w:after="200"/>
      </w:pPr>
      <w:r>
        <w:t xml:space="preserve">Monday might be your business day. Tuesday your health day. Wednesday your learning day. This rotation ensures each goal gets top billing regularly without any goal dominating constantly. Balance through structured rotation, not through trying to do everything every day.</w:t>
      </w:r>
    </w:p>
    <w:p>
      <w:pPr>
        <w:pStyle w:val="Heading2"/>
      </w:pPr>
      <w:r>
        <w:t xml:space="preserve">Tip 4: Create Environmental Cues</w:t>
      </w:r>
    </w:p>
    <w:p>
      <w:pPr>
        <w:pStyle w:val="Heading3"/>
      </w:pPr>
      <w:r>
        <w:t xml:space="preserve">Location-Based Focus</w:t>
      </w:r>
    </w:p>
    <w:p>
      <w:pPr>
        <w:spacing w:after="200"/>
      </w:pPr>
      <w:r>
        <w:t xml:space="preserve">Work on your business in one specific location. Do your workouts in another. Spend family time in a third. Your brain learns to associate each location with its corresponding goal. When you're in that space, other goals don't even try to compete because your environment is screaming what you should focus on.</w:t>
      </w:r>
    </w:p>
    <w:p>
      <w:pPr>
        <w:pStyle w:val="Heading2"/>
      </w:pPr>
      <w:r>
        <w:t xml:space="preserve">Tip 5: Use Single-Task Technology</w:t>
      </w:r>
    </w:p>
    <w:p>
      <w:pPr>
        <w:pStyle w:val="Heading3"/>
      </w:pPr>
      <w:r>
        <w:t xml:space="preserve">Digital Boundaries</w:t>
      </w:r>
    </w:p>
    <w:p>
      <w:pPr>
        <w:spacing w:after="200"/>
      </w:pPr>
      <w:r>
        <w:t xml:space="preserve">When working on goal A, block everything related to goals B and C. Use website blockers. Turn off unrelated notifications. Put your phone in do not disturb mode. Create separate browser profiles for different goals. Make it technically impossible for competing goals to interrupt your current focus.</w:t>
      </w:r>
    </w:p>
    <w:p>
      <w:pPr>
        <w:pStyle w:val="Heading4"/>
      </w:pPr>
      <w:r>
        <w:t xml:space="preserve">The App Segregation Strategy</w:t>
      </w:r>
    </w:p>
    <w:p>
      <w:pPr>
        <w:spacing w:after="200"/>
      </w:pPr>
      <w:r>
        <w:t xml:space="preserve">Keep work apps on your computer only. Fitness apps on your phone. Learning apps on your tablet. This physical separation prevents one goal's tools from tempting you during another goal's time. Out of sight becomes out of mind.</w:t>
      </w:r>
    </w:p>
    <w:p>
      <w:pPr>
        <w:pStyle w:val="Heading2"/>
      </w:pPr>
      <w:r>
        <w:t xml:space="preserve">Tip 6: Master the Art of Productive Procrastination</w:t>
      </w:r>
    </w:p>
    <w:p>
      <w:pPr>
        <w:pStyle w:val="Heading3"/>
      </w:pPr>
      <w:r>
        <w:t xml:space="preserve">Channeling Distraction Energy</w:t>
      </w:r>
    </w:p>
    <w:p>
      <w:pPr>
        <w:spacing w:after="200"/>
      </w:pPr>
      <w:r>
        <w:t xml:space="preserve">Feeling pulled toward a different goal during your current focus block? Channel that energy productively. Write down the idea for later. Add it to that goal's action list. Schedule time to address it. This captures the thought without derailing your current focus. You're not ignoring it. You're parking it properly.</w:t>
      </w:r>
    </w:p>
    <w:p>
      <w:pPr>
        <w:pStyle w:val="Heading2"/>
      </w:pPr>
      <w:r>
        <w:t xml:space="preserve">Tip 7: Schedule Weekly Integration Sessions</w:t>
      </w:r>
    </w:p>
    <w:p>
      <w:pPr>
        <w:pStyle w:val="Heading3"/>
      </w:pPr>
      <w:r>
        <w:t xml:space="preserve">The Big Picture Review</w:t>
      </w:r>
    </w:p>
    <w:p>
      <w:pPr>
        <w:spacing w:after="200"/>
      </w:pPr>
      <w:r>
        <w:t xml:space="preserve">Every Sunday, review all your goals together. How are they progressing? Are they still aligned? Do time allocations need adjusting? This weekly bird's-eye view ensures your goals are working together toward your bigger vision, not competing against it. You're managing them as a portfolio, not treating each as a separate war.</w:t>
      </w:r>
    </w:p>
    <w:p>
      <w:pPr>
        <w:pStyle w:val="Heading4"/>
      </w:pPr>
      <w:r>
        <w:t xml:space="preserve">Finding Synergies</w:t>
      </w:r>
    </w:p>
    <w:p>
      <w:pPr>
        <w:spacing w:after="200"/>
      </w:pPr>
      <w:r>
        <w:t xml:space="preserve">During these sessions, look for ways goals can support each other. Maybe your morning workout energizes your business work. Maybe your learning goal provides skills for your side project. When goals collaborate instead of compete, everything accelerates.</w:t>
      </w:r>
    </w:p>
    <w:p>
      <w:pPr>
        <w:pStyle w:val="Heading2"/>
      </w:pPr>
      <w:r>
        <w:t xml:space="preserve">When to Eliminate Competing Goals</w:t>
      </w:r>
    </w:p>
    <w:p>
      <w:pPr>
        <w:pStyle w:val="Heading3"/>
      </w:pPr>
      <w:r>
        <w:t xml:space="preserve">The Honest Assessment</w:t>
      </w:r>
    </w:p>
    <w:p>
      <w:pPr>
        <w:spacing w:after="200"/>
      </w:pPr>
      <w:r>
        <w:t xml:space="preserve">Sometimes the best way to protect focus is to eliminate goals that aren't serving you. If a goal consistently competes for attention but never gets meaningful progress, maybe it's time to let it go. Not forever. Just for now. You can always return to it when you've achieved your current priorities.</w:t>
      </w:r>
    </w:p>
    <w:p>
      <w:pPr>
        <w:pStyle w:val="Heading2"/>
      </w:pPr>
      <w:r>
        <w:t xml:space="preserve">Building Your Focus Protection System</w:t>
      </w:r>
    </w:p>
    <w:p>
      <w:pPr>
        <w:spacing w:after="200"/>
      </w:pPr>
      <w:r>
        <w:t xml:space="preserve">Protecting focus when goals compete isn't about superhuman discipline. It's about smart systems. Assign time windows. Use physical transitions. Pick daily priorities. Create environmental cues. Implement technology boundaries. Practice productive procrastination. Review weekly. These systems do the heavy lifting so your willpower doesn't have to.</w:t>
      </w:r>
    </w:p>
    <w:p>
      <w:pPr>
        <w:pStyle w:val="Heading2"/>
      </w:pPr>
      <w:r>
        <w:t xml:space="preserve">Conclusion: Focus Is a Design Problem</w:t>
      </w:r>
    </w:p>
    <w:p>
      <w:pPr>
        <w:spacing w:after="200"/>
      </w:pPr>
      <w:r>
        <w:t xml:space="preserve">Your goals don't have to compete. They need structure. Give each goal its time. Create transitions. Use hierarchy. Leverage location. Block distractions. Channel competing thoughts. Review the whole portfolio weekly. Do this and your goals stop fighting each other and start building on each other. The question isn't how to focus on everything at once. It's how to focus completely on one thing at a time. Which goal owns your next hour?</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2026-02-09T05:03:54.153Z</dcterms:created>
  <dcterms:modified xsi:type="dcterms:W3CDTF">2026-02-09T05:03:54.153Z</dcterms:modified>
</cp:coreProperties>
</file>

<file path=docProps/custom.xml><?xml version="1.0" encoding="utf-8"?>
<Properties xmlns="http://schemas.openxmlformats.org/officeDocument/2006/custom-properties" xmlns:vt="http://schemas.openxmlformats.org/officeDocument/2006/docPropsVTypes"/>
</file>